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EA" w:rsidRDefault="00E63EB9">
      <w:bookmarkStart w:id="0" w:name="_GoBack"/>
      <w:bookmarkEnd w:id="0"/>
      <w:r>
        <w:t>Date</w:t>
      </w:r>
    </w:p>
    <w:p w:rsidR="00CE46EA" w:rsidRDefault="00CE46EA"/>
    <w:p w:rsidR="00CE46EA" w:rsidRDefault="00CE46EA"/>
    <w:p w:rsidR="00CE46EA" w:rsidRDefault="00CE46EA"/>
    <w:p w:rsidR="00CE46EA" w:rsidRDefault="00E63EB9">
      <w:r>
        <w:t>Dear Parent or Guardian:</w:t>
      </w:r>
    </w:p>
    <w:p w:rsidR="00CE46EA" w:rsidRDefault="00CE46EA"/>
    <w:p w:rsidR="00CE46EA" w:rsidRDefault="00E63EB9">
      <w:r>
        <w:t xml:space="preserve">Your child is eligible to register for Seminar class as an eighth grader.  Seminar, a course that is part of the curriculum of __________________ Junior High, is an elective offered for highly motivated independent learners.  Your child is eligible for this class based on his/her recent Iowa Assessments results.  Eligibility for Seminar </w:t>
      </w:r>
      <w:proofErr w:type="gramStart"/>
      <w:r>
        <w:t>is based</w:t>
      </w:r>
      <w:proofErr w:type="gramEnd"/>
      <w:r>
        <w:t xml:space="preserve"> on scores between the 97th to 99th National Percentile Rank on the Core Composite or Complete Composite.</w:t>
      </w:r>
    </w:p>
    <w:p w:rsidR="00CE46EA" w:rsidRDefault="00CE46EA"/>
    <w:p w:rsidR="00CE46EA" w:rsidRDefault="00E63EB9">
      <w:r>
        <w:t xml:space="preserve">Seminar meets on an alternate day basis for the entire year.  It </w:t>
      </w:r>
      <w:proofErr w:type="gramStart"/>
      <w:r>
        <w:t>is designed</w:t>
      </w:r>
      <w:proofErr w:type="gramEnd"/>
      <w:r>
        <w:t xml:space="preserve"> for the exchange of ideas in research and discussion form.  Students work on studies that culminate in individual projects.</w:t>
      </w:r>
      <w:r>
        <w:rPr>
          <w:b/>
        </w:rPr>
        <w:t xml:space="preserve">  </w:t>
      </w:r>
      <w:r>
        <w:t>These units of study include:</w:t>
      </w:r>
    </w:p>
    <w:p w:rsidR="00CE46EA" w:rsidRDefault="00CE46EA"/>
    <w:p w:rsidR="00CE46EA" w:rsidRDefault="005C04AD">
      <w:pPr>
        <w:numPr>
          <w:ilvl w:val="0"/>
          <w:numId w:val="1"/>
        </w:numPr>
      </w:pPr>
      <w:r>
        <w:t>Information Detectives</w:t>
      </w:r>
    </w:p>
    <w:p w:rsidR="00CE46EA" w:rsidRDefault="00E63EB9">
      <w:pPr>
        <w:ind w:left="720"/>
      </w:pPr>
      <w:r>
        <w:t xml:space="preserve">This unit emphasizes critical thinking related to </w:t>
      </w:r>
      <w:r w:rsidR="005C04AD">
        <w:t xml:space="preserve">advertising, </w:t>
      </w:r>
      <w:r>
        <w:t>propaganda and persuasion techniques in print, television and on the Internet.  Some areas addressed include teen market strategies, consumer buying power, and stereotyping in marketing.</w:t>
      </w:r>
    </w:p>
    <w:p w:rsidR="00CE46EA" w:rsidRDefault="00CE46EA"/>
    <w:p w:rsidR="00CE46EA" w:rsidRDefault="005C04AD">
      <w:pPr>
        <w:numPr>
          <w:ilvl w:val="0"/>
          <w:numId w:val="1"/>
        </w:numPr>
      </w:pPr>
      <w:r>
        <w:t>Visionary Cities</w:t>
      </w:r>
    </w:p>
    <w:p w:rsidR="00CE46EA" w:rsidRDefault="00E63EB9">
      <w:pPr>
        <w:ind w:left="720"/>
      </w:pPr>
      <w:r>
        <w:t xml:space="preserve">Students will research and develop a project related to a future city.  </w:t>
      </w:r>
      <w:r w:rsidR="005C04AD">
        <w:t xml:space="preserve">Students adopt the identity of city planners as they explore the elements that are necessary to building strong communities. </w:t>
      </w:r>
    </w:p>
    <w:p w:rsidR="00CE46EA" w:rsidRDefault="00CE46EA"/>
    <w:p w:rsidR="00CE46EA" w:rsidRDefault="005C04AD">
      <w:pPr>
        <w:numPr>
          <w:ilvl w:val="0"/>
          <w:numId w:val="1"/>
        </w:numPr>
      </w:pPr>
      <w:r>
        <w:t>Looking to the Future</w:t>
      </w:r>
    </w:p>
    <w:p w:rsidR="00CE46EA" w:rsidRDefault="008F2986">
      <w:pPr>
        <w:ind w:left="720"/>
      </w:pPr>
      <w:r>
        <w:t xml:space="preserve">Students explore philosophy and meaning </w:t>
      </w:r>
      <w:r w:rsidR="005C04AD">
        <w:t>from constructivism to objective naturalism to the subjectivity of truth.  Students reflect on meaning and happiness as they construct a vision for academic, financial and mental health in the</w:t>
      </w:r>
      <w:r>
        <w:t>ir</w:t>
      </w:r>
      <w:r w:rsidR="005C04AD">
        <w:t xml:space="preserve"> future</w:t>
      </w:r>
      <w:r>
        <w:t>s</w:t>
      </w:r>
      <w:r w:rsidR="005C04AD">
        <w:t xml:space="preserve">. </w:t>
      </w:r>
    </w:p>
    <w:p w:rsidR="00CE46EA" w:rsidRDefault="00CE46EA"/>
    <w:p w:rsidR="00CE46EA" w:rsidRDefault="00E63EB9">
      <w:r>
        <w:t>The name of this course on your registration is Seminar.  Seminar is an excellent opportunity for students of high abilities to be together for discussion and learning activities.</w:t>
      </w:r>
    </w:p>
    <w:p w:rsidR="00CE46EA" w:rsidRDefault="00CE46EA">
      <w:pPr>
        <w:ind w:left="360"/>
      </w:pPr>
    </w:p>
    <w:p w:rsidR="00CE46EA" w:rsidRDefault="00E63EB9">
      <w:r>
        <w:t>Sincerely,</w:t>
      </w:r>
    </w:p>
    <w:p w:rsidR="00CE46EA" w:rsidRDefault="00CE46EA"/>
    <w:p w:rsidR="00CE46EA" w:rsidRDefault="00E63EB9">
      <w:r>
        <w:t>XXXXXXXXXXX</w:t>
      </w:r>
    </w:p>
    <w:p w:rsidR="00CE46EA" w:rsidRDefault="00E63EB9">
      <w:r>
        <w:t>____JH Counselor</w:t>
      </w:r>
    </w:p>
    <w:sectPr w:rsidR="00CE46EA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44" w:rsidRDefault="00226444">
      <w:r>
        <w:separator/>
      </w:r>
    </w:p>
  </w:endnote>
  <w:endnote w:type="continuationSeparator" w:id="0">
    <w:p w:rsidR="00226444" w:rsidRDefault="0022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44" w:rsidRDefault="00226444">
      <w:r>
        <w:separator/>
      </w:r>
    </w:p>
  </w:footnote>
  <w:footnote w:type="continuationSeparator" w:id="0">
    <w:p w:rsidR="00226444" w:rsidRDefault="0022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EA" w:rsidRDefault="00E63EB9">
    <w:pPr>
      <w:tabs>
        <w:tab w:val="center" w:pos="4320"/>
        <w:tab w:val="right" w:pos="8640"/>
      </w:tabs>
      <w:jc w:val="center"/>
      <w:rPr>
        <w:sz w:val="20"/>
        <w:szCs w:val="20"/>
      </w:rPr>
    </w:pPr>
    <w:r>
      <w:rPr>
        <w:sz w:val="20"/>
        <w:szCs w:val="20"/>
      </w:rPr>
      <w:t>Seminar Letter to Parents                                                                                     ELP Iowa Code 7a.9</w:t>
    </w:r>
  </w:p>
  <w:p w:rsidR="00CE46EA" w:rsidRDefault="00E63EB9">
    <w:pPr>
      <w:tabs>
        <w:tab w:val="center" w:pos="4320"/>
        <w:tab w:val="right" w:pos="8640"/>
      </w:tabs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628A"/>
    <w:multiLevelType w:val="multilevel"/>
    <w:tmpl w:val="1D14D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EA"/>
    <w:rsid w:val="000D5C85"/>
    <w:rsid w:val="00226444"/>
    <w:rsid w:val="005C04AD"/>
    <w:rsid w:val="005C1229"/>
    <w:rsid w:val="008F2986"/>
    <w:rsid w:val="009420DE"/>
    <w:rsid w:val="00CE46EA"/>
    <w:rsid w:val="00E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F8595-220C-4F0A-8B98-BAFEE9AA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City Community School District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Ewert-Hays</dc:creator>
  <cp:lastModifiedBy>Julie Ewert-Hays</cp:lastModifiedBy>
  <cp:revision>2</cp:revision>
  <dcterms:created xsi:type="dcterms:W3CDTF">2018-01-18T17:11:00Z</dcterms:created>
  <dcterms:modified xsi:type="dcterms:W3CDTF">2018-01-18T17:11:00Z</dcterms:modified>
</cp:coreProperties>
</file>